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848F" w14:textId="77777777" w:rsidR="00490578" w:rsidRPr="00A1783E" w:rsidRDefault="00CC2123" w:rsidP="00A1783E">
      <w:pPr>
        <w:pStyle w:val="Standard"/>
        <w:jc w:val="center"/>
        <w:rPr>
          <w:rFonts w:hint="eastAsia"/>
          <w:b/>
          <w:bCs/>
          <w:sz w:val="30"/>
          <w:szCs w:val="36"/>
        </w:rPr>
      </w:pPr>
      <w:r w:rsidRPr="00A1783E">
        <w:rPr>
          <w:b/>
          <w:bCs/>
          <w:sz w:val="30"/>
          <w:szCs w:val="36"/>
        </w:rPr>
        <w:t>Kuipplantenvereniging Regio Oost</w:t>
      </w:r>
    </w:p>
    <w:p w14:paraId="59E621B6" w14:textId="77777777" w:rsidR="00490578" w:rsidRDefault="00490578">
      <w:pPr>
        <w:pStyle w:val="Standard"/>
        <w:rPr>
          <w:rFonts w:hint="eastAsia"/>
        </w:rPr>
      </w:pPr>
    </w:p>
    <w:p w14:paraId="6CA8330F" w14:textId="054BD997" w:rsidR="00490578" w:rsidRDefault="00CC2123" w:rsidP="00A1783E">
      <w:pPr>
        <w:pStyle w:val="Standard"/>
        <w:jc w:val="center"/>
        <w:rPr>
          <w:rFonts w:hint="eastAsia"/>
        </w:rPr>
      </w:pPr>
      <w:bookmarkStart w:id="0" w:name="_GoBack"/>
      <w:bookmarkEnd w:id="0"/>
      <w:r w:rsidRPr="00A1783E">
        <w:rPr>
          <w:b/>
          <w:bCs/>
        </w:rPr>
        <w:t>Uitnodiging en programma voor de excursie op zaterdag 24 augustus 2019 in NW Overijssel</w:t>
      </w:r>
      <w:r>
        <w:t>.</w:t>
      </w:r>
    </w:p>
    <w:p w14:paraId="0BBBAE87" w14:textId="77777777" w:rsidR="00490578" w:rsidRDefault="00490578">
      <w:pPr>
        <w:pStyle w:val="Standard"/>
        <w:rPr>
          <w:rFonts w:hint="eastAsia"/>
        </w:rPr>
      </w:pPr>
    </w:p>
    <w:p w14:paraId="72F78012" w14:textId="77777777" w:rsidR="00490578" w:rsidRDefault="00490578">
      <w:pPr>
        <w:pStyle w:val="Standard"/>
        <w:rPr>
          <w:rFonts w:hint="eastAsia"/>
        </w:rPr>
      </w:pPr>
    </w:p>
    <w:p w14:paraId="1BF91D77" w14:textId="1A9D3A48" w:rsidR="00490578" w:rsidRDefault="00CC2123">
      <w:pPr>
        <w:pStyle w:val="Standard"/>
        <w:rPr>
          <w:rFonts w:hint="eastAsia"/>
        </w:rPr>
      </w:pPr>
      <w:r>
        <w:t>09.30-10.00 ontvangst met koffie bij Hans Prins van kwekerij De Groene Prins, Kwikkels 3, 8341 SK Steenwijkerwold. (</w:t>
      </w:r>
      <w:hyperlink r:id="rId6" w:history="1">
        <w:r w:rsidR="00A1783E" w:rsidRPr="006B0A2C">
          <w:rPr>
            <w:rStyle w:val="Hyperlink"/>
          </w:rPr>
          <w:t>www.degroeneprins.nl</w:t>
        </w:r>
      </w:hyperlink>
      <w:r>
        <w:t>)</w:t>
      </w:r>
    </w:p>
    <w:p w14:paraId="3EEC1980" w14:textId="77777777" w:rsidR="00490578" w:rsidRDefault="00490578">
      <w:pPr>
        <w:pStyle w:val="Standard"/>
        <w:rPr>
          <w:rFonts w:hint="eastAsia"/>
        </w:rPr>
      </w:pPr>
    </w:p>
    <w:p w14:paraId="029B10FB" w14:textId="77777777" w:rsidR="00490578" w:rsidRDefault="00CC2123">
      <w:pPr>
        <w:pStyle w:val="Standard"/>
        <w:rPr>
          <w:rFonts w:hint="eastAsia"/>
        </w:rPr>
      </w:pPr>
      <w:r>
        <w:t xml:space="preserve">10.00-11.30 rondgang door de tuin. Een prachtige Jungletuin in een beekdal onder de stuwwal bij Steenwijk waar Hans al vele jaren exotische plantensoorten introduceert en beproeft op hun winterhardheid. Hij selecteert de planten op herkomst vanuit vergelijkbare </w:t>
      </w:r>
      <w:proofErr w:type="spellStart"/>
      <w:r>
        <w:t>micromilieu’s</w:t>
      </w:r>
      <w:proofErr w:type="spellEnd"/>
      <w:r>
        <w:t xml:space="preserve"> met het klimaat bij ons. Aanvankelijk specialiseerde hij zich op Nieuw Zeeland, waar hij zelf jaren heeft gewoond. Maar de laatste jaren richt hij zich óók meer op Zuid Amerika. Naast de vele bamboesoorten, bananen en exotische heesters zijn er ook veel bijzondere varens te bewonderen.</w:t>
      </w:r>
    </w:p>
    <w:p w14:paraId="11E7199F" w14:textId="77777777" w:rsidR="00490578" w:rsidRDefault="00490578">
      <w:pPr>
        <w:pStyle w:val="Standard"/>
        <w:rPr>
          <w:rFonts w:hint="eastAsia"/>
        </w:rPr>
      </w:pPr>
    </w:p>
    <w:p w14:paraId="69CE9139" w14:textId="6EC08FC3" w:rsidR="00490578" w:rsidRDefault="00CC2123">
      <w:pPr>
        <w:pStyle w:val="Standard"/>
        <w:rPr>
          <w:rFonts w:hint="eastAsia"/>
        </w:rPr>
      </w:pPr>
      <w:r>
        <w:t xml:space="preserve">12.00-13.00 Eenvoudige lunch bij De </w:t>
      </w:r>
      <w:proofErr w:type="spellStart"/>
      <w:r>
        <w:t>Maargieshoeve</w:t>
      </w:r>
      <w:proofErr w:type="spellEnd"/>
      <w:r>
        <w:t xml:space="preserve">, Kallenkote 19, 8345 HB, Kallenkote. </w:t>
      </w:r>
      <w:r w:rsidR="00A1783E">
        <w:t xml:space="preserve"> </w:t>
      </w:r>
      <w:r>
        <w:t>(</w:t>
      </w:r>
      <w:hyperlink r:id="rId7" w:history="1">
        <w:r w:rsidR="00A1783E" w:rsidRPr="006B0A2C">
          <w:rPr>
            <w:rStyle w:val="Hyperlink"/>
          </w:rPr>
          <w:t>www.demaargieshoeve.nl</w:t>
        </w:r>
      </w:hyperlink>
      <w:r>
        <w:t xml:space="preserve">) De </w:t>
      </w:r>
      <w:proofErr w:type="spellStart"/>
      <w:r>
        <w:t>Maargieshoeve</w:t>
      </w:r>
      <w:proofErr w:type="spellEnd"/>
      <w:r>
        <w:t xml:space="preserve"> is een melkveebedrijf die eveneens accommodatie biedt als zorgboerderij en theeschenkerij. Een </w:t>
      </w:r>
      <w:proofErr w:type="spellStart"/>
      <w:r>
        <w:t>Kooklocaal</w:t>
      </w:r>
      <w:proofErr w:type="spellEnd"/>
      <w:r>
        <w:t xml:space="preserve"> die sinds eind 2016 geopend is, ligt iets verderop in het dorp.</w:t>
      </w:r>
    </w:p>
    <w:p w14:paraId="34A62BD9" w14:textId="77777777" w:rsidR="00490578" w:rsidRDefault="00490578">
      <w:pPr>
        <w:pStyle w:val="Standard"/>
        <w:rPr>
          <w:rFonts w:hint="eastAsia"/>
        </w:rPr>
      </w:pPr>
    </w:p>
    <w:p w14:paraId="65ECEC23" w14:textId="003685FC" w:rsidR="00490578" w:rsidRDefault="00CC2123">
      <w:pPr>
        <w:pStyle w:val="Standard"/>
        <w:rPr>
          <w:rFonts w:hint="eastAsia"/>
        </w:rPr>
      </w:pPr>
      <w:r>
        <w:t xml:space="preserve">13.15-14.30 Bezoek aan de Indonesische Kruiden- en dierentuin </w:t>
      </w:r>
      <w:proofErr w:type="spellStart"/>
      <w:r>
        <w:t>Taman</w:t>
      </w:r>
      <w:proofErr w:type="spellEnd"/>
      <w:r>
        <w:t>-Indonesia, Kallenkote 53, 8345 HE, Kallenkote. (</w:t>
      </w:r>
      <w:hyperlink r:id="rId8" w:history="1">
        <w:r>
          <w:t>www.taman-indonesia.nl</w:t>
        </w:r>
      </w:hyperlink>
      <w:r>
        <w:t>) Aanvankelijk begonnen als eenvoudige theeschenkerij met wat volières, is het nu uitgegroeid tot een afwisselende kleine dierentuin met een</w:t>
      </w:r>
      <w:r w:rsidR="00A1783E">
        <w:t xml:space="preserve"> </w:t>
      </w:r>
      <w:r>
        <w:t>indrukwekkend houten entreegebouw met aanliggende tropische kruidentuin. Het beheer van deze dierentuin is nu in handen van de zoon en dochter van het echtpaar dat de tuin stichtte. De Indonesische moeder, die een aantal jaren geleden overleed, had de meeste zorg over de tuin.</w:t>
      </w:r>
    </w:p>
    <w:p w14:paraId="4D2BDF6B" w14:textId="77777777" w:rsidR="00490578" w:rsidRDefault="00CC2123">
      <w:pPr>
        <w:pStyle w:val="Standard"/>
        <w:rPr>
          <w:rFonts w:hint="eastAsia"/>
        </w:rPr>
      </w:pPr>
      <w:r>
        <w:t>Ik werk hier nu zo’n anderhalf jaar als vrijwilliger in de tuin en probeer weer iets van de diversiteit en bloei terug te brengen.</w:t>
      </w:r>
    </w:p>
    <w:p w14:paraId="2726EA82" w14:textId="77777777" w:rsidR="00490578" w:rsidRDefault="00490578">
      <w:pPr>
        <w:pStyle w:val="Standard"/>
        <w:rPr>
          <w:rFonts w:hint="eastAsia"/>
        </w:rPr>
      </w:pPr>
    </w:p>
    <w:p w14:paraId="1AFF4084" w14:textId="678F2D24" w:rsidR="00490578" w:rsidRDefault="00CC2123">
      <w:pPr>
        <w:pStyle w:val="Standard"/>
        <w:rPr>
          <w:rFonts w:hint="eastAsia"/>
        </w:rPr>
      </w:pPr>
      <w:r>
        <w:t xml:space="preserve">15.00-16.30 Bezoek aan Mei </w:t>
      </w:r>
      <w:proofErr w:type="spellStart"/>
      <w:r>
        <w:t>Chu</w:t>
      </w:r>
      <w:proofErr w:type="spellEnd"/>
      <w:r>
        <w:t xml:space="preserve">, van </w:t>
      </w:r>
      <w:proofErr w:type="spellStart"/>
      <w:r>
        <w:t>Naamen</w:t>
      </w:r>
      <w:proofErr w:type="spellEnd"/>
      <w:r>
        <w:t xml:space="preserve"> van Eemneslaan 5, 8384 EA, Wilhelminaoord. (</w:t>
      </w:r>
      <w:hyperlink r:id="rId9" w:history="1">
        <w:r w:rsidR="00A1783E" w:rsidRPr="006B0A2C">
          <w:rPr>
            <w:rStyle w:val="Hyperlink"/>
          </w:rPr>
          <w:t>www.meichu.nl</w:t>
        </w:r>
      </w:hyperlink>
      <w:r>
        <w:t xml:space="preserve">) Een ruim opgezette landschappelijke tuin met een rijk assortiment aan bijzondere soorten. Beslist de moeite waard om eens doorheen te lopen en al het moois in je op te nemen. De tuin herbergt ook de Nationale Planten Collecties van Viburnum, </w:t>
      </w:r>
      <w:proofErr w:type="spellStart"/>
      <w:r>
        <w:t>Euonymus</w:t>
      </w:r>
      <w:proofErr w:type="spellEnd"/>
      <w:r>
        <w:t xml:space="preserve"> en Wisteria.</w:t>
      </w:r>
    </w:p>
    <w:p w14:paraId="4D5ABFC6" w14:textId="77777777" w:rsidR="00490578" w:rsidRDefault="00CC2123">
      <w:pPr>
        <w:pStyle w:val="Standard"/>
        <w:rPr>
          <w:rFonts w:hint="eastAsia"/>
        </w:rPr>
      </w:pPr>
      <w:r>
        <w:t>Aan het eind van de dag krijgen we hier nog een drankje aangeboden voordat we weer op huis aan gaan.</w:t>
      </w:r>
    </w:p>
    <w:p w14:paraId="2D7BF522" w14:textId="77777777" w:rsidR="00490578" w:rsidRDefault="00490578">
      <w:pPr>
        <w:pStyle w:val="Standard"/>
        <w:rPr>
          <w:rFonts w:hint="eastAsia"/>
        </w:rPr>
      </w:pPr>
    </w:p>
    <w:p w14:paraId="0777E9E7" w14:textId="0D7515AA" w:rsidR="00490578" w:rsidRDefault="00CC2123">
      <w:pPr>
        <w:pStyle w:val="Standard"/>
        <w:rPr>
          <w:rFonts w:hint="eastAsia"/>
        </w:rPr>
      </w:pPr>
      <w:r w:rsidRPr="00A1783E">
        <w:rPr>
          <w:b/>
          <w:bCs/>
        </w:rPr>
        <w:t>Kosten</w:t>
      </w:r>
      <w:r>
        <w:t xml:space="preserve">: Een bijdrage van </w:t>
      </w:r>
      <w:r w:rsidR="00A1783E">
        <w:t>15</w:t>
      </w:r>
      <w:r>
        <w:t xml:space="preserve"> EUR p.p. inclusief de eenvoudige lunch en drinken</w:t>
      </w:r>
      <w:r w:rsidR="00A1783E">
        <w:t xml:space="preserve">, </w:t>
      </w:r>
      <w:r w:rsidRPr="00CC2123">
        <w:rPr>
          <w:rFonts w:hint="eastAsia"/>
        </w:rPr>
        <w:t xml:space="preserve">gaarne overmaken op IBAN: NL52 ABNA 0471 5427 17, t.n.v. D.M. Vonhof Regio 1.  </w:t>
      </w:r>
    </w:p>
    <w:p w14:paraId="1E550083" w14:textId="77777777" w:rsidR="00490578" w:rsidRDefault="00490578">
      <w:pPr>
        <w:pStyle w:val="Standard"/>
        <w:rPr>
          <w:rFonts w:hint="eastAsia"/>
        </w:rPr>
      </w:pPr>
    </w:p>
    <w:p w14:paraId="3E0160E8" w14:textId="77777777" w:rsidR="00490578" w:rsidRDefault="00CC2123">
      <w:pPr>
        <w:pStyle w:val="Standard"/>
        <w:rPr>
          <w:rFonts w:hint="eastAsia"/>
        </w:rPr>
      </w:pPr>
      <w:r w:rsidRPr="00A1783E">
        <w:rPr>
          <w:b/>
          <w:bCs/>
        </w:rPr>
        <w:t>Aanmelden:</w:t>
      </w:r>
      <w:r>
        <w:t xml:space="preserve"> Vóór 17 augustus via </w:t>
      </w:r>
      <w:hyperlink r:id="rId10" w:history="1">
        <w:r>
          <w:t>info@pari-daeza.nl</w:t>
        </w:r>
      </w:hyperlink>
      <w:r>
        <w:t xml:space="preserve"> of 06-2425.2564.</w:t>
      </w:r>
    </w:p>
    <w:p w14:paraId="55EF6A6A" w14:textId="77777777" w:rsidR="00490578" w:rsidRDefault="00490578">
      <w:pPr>
        <w:pStyle w:val="Standard"/>
        <w:rPr>
          <w:rFonts w:hint="eastAsia"/>
        </w:rPr>
      </w:pPr>
    </w:p>
    <w:p w14:paraId="5CD23EF2" w14:textId="77777777" w:rsidR="00490578" w:rsidRDefault="00CC2123">
      <w:pPr>
        <w:pStyle w:val="Standard"/>
        <w:rPr>
          <w:rFonts w:hint="eastAsia"/>
        </w:rPr>
      </w:pPr>
      <w:r>
        <w:t>Bij de lunch wordt soep geserveerd. Er is keuze tussen drie soorten soep: tomatensoep, groentesoep en courgettesoep . Er worden echter slechts twee soorten tegelijk bereid.</w:t>
      </w:r>
    </w:p>
    <w:p w14:paraId="08C5ACF9" w14:textId="77777777" w:rsidR="00490578" w:rsidRDefault="00CC2123">
      <w:pPr>
        <w:pStyle w:val="Standard"/>
        <w:rPr>
          <w:rFonts w:hint="eastAsia"/>
        </w:rPr>
      </w:pPr>
      <w:r>
        <w:t>Willen jullie bij de opgave vermelden, naar welke smaak je voorkeur uitgaat. En als er een smaak bij zit die je volstrekt niet lust, geef dat dan óók even aan.</w:t>
      </w:r>
    </w:p>
    <w:p w14:paraId="228984E1" w14:textId="77777777" w:rsidR="00490578" w:rsidRDefault="00490578">
      <w:pPr>
        <w:pStyle w:val="Standard"/>
        <w:rPr>
          <w:rFonts w:hint="eastAsia"/>
        </w:rPr>
      </w:pPr>
    </w:p>
    <w:p w14:paraId="10BB7CF7" w14:textId="77777777" w:rsidR="00490578" w:rsidRDefault="00CC2123">
      <w:pPr>
        <w:pStyle w:val="Standard"/>
        <w:rPr>
          <w:rFonts w:hint="eastAsia"/>
        </w:rPr>
      </w:pPr>
      <w:r>
        <w:t xml:space="preserve">Bij </w:t>
      </w:r>
      <w:proofErr w:type="spellStart"/>
      <w:r>
        <w:t>Taman</w:t>
      </w:r>
      <w:proofErr w:type="spellEnd"/>
      <w:r>
        <w:t>-Indonesia probeer ik wat soorten op te kweken uit zaad of stekjes. In navolging van het goede gebruik bij “Annie Cactus” bij de excursie op 8 juni kan iedereen een plantje uit mijn “kwekerij” meenemen.</w:t>
      </w:r>
    </w:p>
    <w:sectPr w:rsidR="0049057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A20A6" w14:textId="77777777" w:rsidR="00A84DB5" w:rsidRDefault="00CC2123">
      <w:pPr>
        <w:rPr>
          <w:rFonts w:hint="eastAsia"/>
        </w:rPr>
      </w:pPr>
      <w:r>
        <w:separator/>
      </w:r>
    </w:p>
  </w:endnote>
  <w:endnote w:type="continuationSeparator" w:id="0">
    <w:p w14:paraId="60CC7097" w14:textId="77777777" w:rsidR="00A84DB5" w:rsidRDefault="00CC212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BF50" w14:textId="77777777" w:rsidR="00A84DB5" w:rsidRDefault="00CC2123">
      <w:pPr>
        <w:rPr>
          <w:rFonts w:hint="eastAsia"/>
        </w:rPr>
      </w:pPr>
      <w:r>
        <w:rPr>
          <w:color w:val="000000"/>
        </w:rPr>
        <w:separator/>
      </w:r>
    </w:p>
  </w:footnote>
  <w:footnote w:type="continuationSeparator" w:id="0">
    <w:p w14:paraId="37E6702C" w14:textId="77777777" w:rsidR="00A84DB5" w:rsidRDefault="00CC212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78"/>
    <w:rsid w:val="00093ECF"/>
    <w:rsid w:val="00490578"/>
    <w:rsid w:val="005E4CE9"/>
    <w:rsid w:val="00852D89"/>
    <w:rsid w:val="00A1783E"/>
    <w:rsid w:val="00A84DB5"/>
    <w:rsid w:val="00CC2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432F"/>
  <w15:docId w15:val="{5829F963-0096-47EE-A5A7-1BD67319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Standaardalinea-lettertype"/>
    <w:uiPriority w:val="99"/>
    <w:unhideWhenUsed/>
    <w:rsid w:val="00A1783E"/>
    <w:rPr>
      <w:color w:val="0563C1" w:themeColor="hyperlink"/>
      <w:u w:val="single"/>
    </w:rPr>
  </w:style>
  <w:style w:type="character" w:styleId="Onopgelostemelding">
    <w:name w:val="Unresolved Mention"/>
    <w:basedOn w:val="Standaardalinea-lettertype"/>
    <w:uiPriority w:val="99"/>
    <w:semiHidden/>
    <w:unhideWhenUsed/>
    <w:rsid w:val="00A17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aman-indonesia.nl/" TargetMode="External"/><Relationship Id="rId3" Type="http://schemas.openxmlformats.org/officeDocument/2006/relationships/webSettings" Target="webSettings.xml"/><Relationship Id="rId7" Type="http://schemas.openxmlformats.org/officeDocument/2006/relationships/hyperlink" Target="http://www.demaargieshoeve.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groeneprins.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pari-daeza.nl" TargetMode="External"/><Relationship Id="rId4" Type="http://schemas.openxmlformats.org/officeDocument/2006/relationships/footnotes" Target="footnotes.xml"/><Relationship Id="rId9" Type="http://schemas.openxmlformats.org/officeDocument/2006/relationships/hyperlink" Target="http://www.meich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Dick Vonhof</cp:lastModifiedBy>
  <cp:revision>2</cp:revision>
  <cp:lastPrinted>2019-06-18T13:27:00Z</cp:lastPrinted>
  <dcterms:created xsi:type="dcterms:W3CDTF">2019-07-11T10:00:00Z</dcterms:created>
  <dcterms:modified xsi:type="dcterms:W3CDTF">2019-07-11T10:00:00Z</dcterms:modified>
</cp:coreProperties>
</file>